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45" w:rsidRPr="000151AB" w:rsidRDefault="00F53645" w:rsidP="00F53645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  <w:r w:rsidRPr="000151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2745740</wp:posOffset>
            </wp:positionH>
            <wp:positionV relativeFrom="paragraph">
              <wp:posOffset>-215900</wp:posOffset>
            </wp:positionV>
            <wp:extent cx="1327785" cy="821055"/>
            <wp:effectExtent l="0" t="0" r="5715" b="0"/>
            <wp:wrapNone/>
            <wp:docPr id="1" name="Рисунок 1" descr="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lan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821055"/>
                    </a:xfrm>
                    <a:prstGeom prst="rect">
                      <a:avLst/>
                    </a:prstGeom>
                    <a:solidFill>
                      <a:srgbClr val="8080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3645" w:rsidRPr="000151AB" w:rsidRDefault="00F53645" w:rsidP="00F53645">
      <w:pPr>
        <w:spacing w:line="240" w:lineRule="auto"/>
        <w:ind w:firstLine="709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53645" w:rsidRPr="000151AB" w:rsidRDefault="00F53645" w:rsidP="00F53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53645" w:rsidRPr="000151AB" w:rsidRDefault="00F53645" w:rsidP="00F53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151AB">
        <w:rPr>
          <w:rFonts w:ascii="Times New Roman" w:hAnsi="Times New Roman" w:cs="Times New Roman"/>
          <w:sz w:val="26"/>
          <w:szCs w:val="26"/>
          <w:lang w:val="uk-UA"/>
        </w:rPr>
        <w:t>УКРАЇНСЬКИЙ ГУМАНІТАРНИЙ ІНСТИТУТ</w:t>
      </w:r>
    </w:p>
    <w:p w:rsidR="00F53645" w:rsidRPr="000151AB" w:rsidRDefault="00F53645" w:rsidP="00F536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151AB">
        <w:rPr>
          <w:rFonts w:ascii="Times New Roman" w:hAnsi="Times New Roman" w:cs="Times New Roman"/>
          <w:b/>
          <w:sz w:val="26"/>
          <w:szCs w:val="26"/>
          <w:lang w:val="uk-UA"/>
        </w:rPr>
        <w:t>МІЖНАРОДНА НАУКОВО-ПРАКТИЧНА КОНФЕРЕНЦІЯ</w:t>
      </w:r>
    </w:p>
    <w:p w:rsidR="00F53645" w:rsidRPr="000151AB" w:rsidRDefault="00F53645" w:rsidP="00F53645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0151AB">
        <w:rPr>
          <w:rFonts w:ascii="Times New Roman" w:hAnsi="Times New Roman" w:cs="Times New Roman"/>
          <w:iCs/>
          <w:sz w:val="26"/>
          <w:szCs w:val="26"/>
        </w:rPr>
        <w:t>«Журналістика, медіа служіння і медіаосвіта»</w:t>
      </w:r>
    </w:p>
    <w:p w:rsidR="00F53645" w:rsidRPr="000151AB" w:rsidRDefault="00F53645" w:rsidP="00F536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0151AB">
        <w:rPr>
          <w:rFonts w:ascii="Times New Roman" w:hAnsi="Times New Roman" w:cs="Times New Roman"/>
          <w:b/>
          <w:i/>
          <w:sz w:val="26"/>
          <w:szCs w:val="26"/>
        </w:rPr>
        <w:t xml:space="preserve">18 жовтня 2017 </w:t>
      </w:r>
      <w:r w:rsidRPr="000151AB">
        <w:rPr>
          <w:rFonts w:ascii="Times New Roman" w:hAnsi="Times New Roman" w:cs="Times New Roman"/>
          <w:b/>
          <w:i/>
          <w:sz w:val="26"/>
          <w:szCs w:val="26"/>
          <w:lang w:val="uk-UA"/>
        </w:rPr>
        <w:t>р.</w:t>
      </w:r>
    </w:p>
    <w:p w:rsidR="00F53645" w:rsidRPr="000151AB" w:rsidRDefault="00F53645" w:rsidP="00F536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51AB">
        <w:rPr>
          <w:rFonts w:ascii="Times New Roman" w:hAnsi="Times New Roman" w:cs="Times New Roman"/>
          <w:b/>
          <w:sz w:val="26"/>
          <w:szCs w:val="26"/>
          <w:lang w:val="uk-UA"/>
        </w:rPr>
        <w:t>Буча</w:t>
      </w:r>
      <w:r w:rsidRPr="000151A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53645" w:rsidRPr="000151AB" w:rsidRDefault="00F53645" w:rsidP="00F5364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3645" w:rsidRPr="000151AB" w:rsidRDefault="00F53645" w:rsidP="00F53645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  <w:r w:rsidRPr="000151AB">
        <w:rPr>
          <w:rFonts w:ascii="Times New Roman" w:hAnsi="Times New Roman" w:cs="Times New Roman"/>
          <w:sz w:val="26"/>
          <w:szCs w:val="26"/>
        </w:rPr>
        <w:t xml:space="preserve">До участі в конференції запрошуються науковці, аспіранти, докторанти, викладачі ВНЗ, </w:t>
      </w:r>
      <w:r w:rsidR="00736BFA" w:rsidRPr="000151AB">
        <w:rPr>
          <w:rFonts w:ascii="Times New Roman" w:hAnsi="Times New Roman" w:cs="Times New Roman"/>
          <w:sz w:val="26"/>
          <w:szCs w:val="26"/>
        </w:rPr>
        <w:t>журнал</w:t>
      </w:r>
      <w:r w:rsidR="00736BFA" w:rsidRPr="000151AB">
        <w:rPr>
          <w:rFonts w:ascii="Times New Roman" w:hAnsi="Times New Roman" w:cs="Times New Roman"/>
          <w:sz w:val="26"/>
          <w:szCs w:val="26"/>
          <w:lang w:val="uk-UA"/>
        </w:rPr>
        <w:t xml:space="preserve">істи, спеціалісти з медіакомунікацій. </w:t>
      </w:r>
    </w:p>
    <w:p w:rsidR="00736BFA" w:rsidRPr="000151AB" w:rsidRDefault="00736BFA" w:rsidP="00736B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151AB">
        <w:rPr>
          <w:rFonts w:ascii="Times New Roman" w:hAnsi="Times New Roman" w:cs="Times New Roman"/>
          <w:b/>
          <w:sz w:val="26"/>
          <w:szCs w:val="26"/>
          <w:lang w:val="uk-UA"/>
        </w:rPr>
        <w:t>Питання для обговорення:</w:t>
      </w:r>
    </w:p>
    <w:p w:rsidR="00F53645" w:rsidRPr="000151AB" w:rsidRDefault="00F53645" w:rsidP="000151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51AB">
        <w:rPr>
          <w:rFonts w:ascii="Times New Roman" w:hAnsi="Times New Roman" w:cs="Times New Roman"/>
          <w:b/>
          <w:sz w:val="26"/>
          <w:szCs w:val="26"/>
        </w:rPr>
        <w:t>Християнські журналісти та викладачі в умовах трансформації мас-медіа</w:t>
      </w:r>
    </w:p>
    <w:p w:rsidR="00F53645" w:rsidRPr="000151AB" w:rsidRDefault="00F53645" w:rsidP="0001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1AB">
        <w:rPr>
          <w:rFonts w:ascii="Times New Roman" w:hAnsi="Times New Roman" w:cs="Times New Roman"/>
          <w:sz w:val="26"/>
          <w:szCs w:val="26"/>
        </w:rPr>
        <w:t>• Виклики сучасної журналістики і позиція християнських журналістів і викладачів журналістики.</w:t>
      </w:r>
    </w:p>
    <w:p w:rsidR="00F53645" w:rsidRPr="000151AB" w:rsidRDefault="00F53645" w:rsidP="0001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1AB">
        <w:rPr>
          <w:rFonts w:ascii="Times New Roman" w:hAnsi="Times New Roman" w:cs="Times New Roman"/>
          <w:sz w:val="26"/>
          <w:szCs w:val="26"/>
        </w:rPr>
        <w:t xml:space="preserve">• Типологія християнських медіа та основні характеристики </w:t>
      </w:r>
      <w:r w:rsidR="00DB2792" w:rsidRPr="000151AB">
        <w:rPr>
          <w:rFonts w:ascii="Times New Roman" w:hAnsi="Times New Roman" w:cs="Times New Roman"/>
          <w:sz w:val="26"/>
          <w:szCs w:val="26"/>
          <w:lang w:val="uk-UA"/>
        </w:rPr>
        <w:t xml:space="preserve">на прикладі </w:t>
      </w:r>
      <w:r w:rsidRPr="000151AB">
        <w:rPr>
          <w:rFonts w:ascii="Times New Roman" w:hAnsi="Times New Roman" w:cs="Times New Roman"/>
          <w:sz w:val="26"/>
          <w:szCs w:val="26"/>
        </w:rPr>
        <w:t>мережі Hopechannel.</w:t>
      </w:r>
    </w:p>
    <w:p w:rsidR="000151AB" w:rsidRDefault="000151AB" w:rsidP="000151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3645" w:rsidRPr="000151AB" w:rsidRDefault="00F53645" w:rsidP="000151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51AB">
        <w:rPr>
          <w:rFonts w:ascii="Times New Roman" w:hAnsi="Times New Roman" w:cs="Times New Roman"/>
          <w:b/>
          <w:sz w:val="26"/>
          <w:szCs w:val="26"/>
        </w:rPr>
        <w:t>Кафедра медійних комунікацій (журналістики) в християнському ВНЗ</w:t>
      </w:r>
    </w:p>
    <w:p w:rsidR="00F53645" w:rsidRPr="000151AB" w:rsidRDefault="00F53645" w:rsidP="0001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1AB">
        <w:rPr>
          <w:rFonts w:ascii="Times New Roman" w:hAnsi="Times New Roman" w:cs="Times New Roman"/>
          <w:sz w:val="26"/>
          <w:szCs w:val="26"/>
        </w:rPr>
        <w:t>• Освітні програми в християнських університетах: медіаслуження, медіаосвіта, журналістика.</w:t>
      </w:r>
    </w:p>
    <w:p w:rsidR="00F53645" w:rsidRPr="000151AB" w:rsidRDefault="00F53645" w:rsidP="0001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1AB">
        <w:rPr>
          <w:rFonts w:ascii="Times New Roman" w:hAnsi="Times New Roman" w:cs="Times New Roman"/>
          <w:sz w:val="26"/>
          <w:szCs w:val="26"/>
        </w:rPr>
        <w:t>• Особливості освітніх програм для підготовки журналістів та фахівців з медіакомунікацій в християнському ВНЗ.</w:t>
      </w:r>
    </w:p>
    <w:p w:rsidR="00F53645" w:rsidRPr="000151AB" w:rsidRDefault="00F53645" w:rsidP="000151A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51AB">
        <w:rPr>
          <w:rFonts w:ascii="Times New Roman" w:hAnsi="Times New Roman" w:cs="Times New Roman"/>
          <w:sz w:val="26"/>
          <w:szCs w:val="26"/>
        </w:rPr>
        <w:t>Проблеми спеціалізації і компетенцій в підготовці студентів-журналістів.</w:t>
      </w:r>
    </w:p>
    <w:p w:rsidR="00F53645" w:rsidRPr="000151AB" w:rsidRDefault="00F53645" w:rsidP="0001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1AB">
        <w:rPr>
          <w:rFonts w:ascii="Times New Roman" w:hAnsi="Times New Roman" w:cs="Times New Roman"/>
          <w:sz w:val="26"/>
          <w:szCs w:val="26"/>
        </w:rPr>
        <w:t>• Взаємодія кафедри медійних комунікацій з місцевою громадою та місцевими медіа.</w:t>
      </w:r>
    </w:p>
    <w:p w:rsidR="000151AB" w:rsidRDefault="000151AB" w:rsidP="000151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3645" w:rsidRPr="000151AB" w:rsidRDefault="00F53645" w:rsidP="000151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51AB">
        <w:rPr>
          <w:rFonts w:ascii="Times New Roman" w:hAnsi="Times New Roman" w:cs="Times New Roman"/>
          <w:b/>
          <w:sz w:val="26"/>
          <w:szCs w:val="26"/>
        </w:rPr>
        <w:t>Співпраця національних структур мережі Hopechannel з кафедрами медійних комунікацій і журналістики</w:t>
      </w:r>
    </w:p>
    <w:p w:rsidR="00F53645" w:rsidRPr="000151AB" w:rsidRDefault="00F53645" w:rsidP="0001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1AB">
        <w:rPr>
          <w:rFonts w:ascii="Times New Roman" w:hAnsi="Times New Roman" w:cs="Times New Roman"/>
          <w:sz w:val="26"/>
          <w:szCs w:val="26"/>
        </w:rPr>
        <w:t>• Місія і аудиторія націона</w:t>
      </w:r>
      <w:r w:rsidRPr="000151AB">
        <w:rPr>
          <w:rFonts w:ascii="Times New Roman" w:hAnsi="Times New Roman" w:cs="Times New Roman"/>
          <w:i/>
          <w:sz w:val="26"/>
          <w:szCs w:val="26"/>
        </w:rPr>
        <w:t>ль</w:t>
      </w:r>
      <w:r w:rsidRPr="000151AB">
        <w:rPr>
          <w:rFonts w:ascii="Times New Roman" w:hAnsi="Times New Roman" w:cs="Times New Roman"/>
          <w:sz w:val="26"/>
          <w:szCs w:val="26"/>
        </w:rPr>
        <w:t>них телеканалів і радіостанцій Hopechannel і інших християнських медіа.</w:t>
      </w:r>
    </w:p>
    <w:p w:rsidR="00F53645" w:rsidRPr="000151AB" w:rsidRDefault="00F53645" w:rsidP="0001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1AB">
        <w:rPr>
          <w:rFonts w:ascii="Times New Roman" w:hAnsi="Times New Roman" w:cs="Times New Roman"/>
          <w:sz w:val="26"/>
          <w:szCs w:val="26"/>
        </w:rPr>
        <w:t>• Висвітлення соціальної та релігійно-духовної проблематики на Hopechannel і в інших християнських медіа.</w:t>
      </w:r>
    </w:p>
    <w:p w:rsidR="00F53645" w:rsidRPr="000151AB" w:rsidRDefault="00F53645" w:rsidP="0001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1AB">
        <w:rPr>
          <w:rFonts w:ascii="Times New Roman" w:hAnsi="Times New Roman" w:cs="Times New Roman"/>
          <w:sz w:val="26"/>
          <w:szCs w:val="26"/>
        </w:rPr>
        <w:t>• Hopechannel як ринок праці: вимоги до журналістів і кадрова політика.</w:t>
      </w:r>
    </w:p>
    <w:p w:rsidR="00F53645" w:rsidRPr="000151AB" w:rsidRDefault="00F53645" w:rsidP="0001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1AB">
        <w:rPr>
          <w:rFonts w:ascii="Times New Roman" w:hAnsi="Times New Roman" w:cs="Times New Roman"/>
          <w:sz w:val="26"/>
          <w:szCs w:val="26"/>
        </w:rPr>
        <w:t>• Співпраця студентів і викладачів з телеканалами всесвітньої мережі Hopechannel і іншими християнськими виданнями: кращий досвід.</w:t>
      </w:r>
    </w:p>
    <w:p w:rsidR="000151AB" w:rsidRDefault="000151AB" w:rsidP="000151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3645" w:rsidRPr="000151AB" w:rsidRDefault="00F53645" w:rsidP="000151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51AB">
        <w:rPr>
          <w:rFonts w:ascii="Times New Roman" w:hAnsi="Times New Roman" w:cs="Times New Roman"/>
          <w:b/>
          <w:sz w:val="26"/>
          <w:szCs w:val="26"/>
        </w:rPr>
        <w:t>Перспективи міжнародного співробітництва кафедр медійних комунікацій і журналістики і християнських медіа</w:t>
      </w:r>
    </w:p>
    <w:p w:rsidR="00F53645" w:rsidRPr="000151AB" w:rsidRDefault="00F53645" w:rsidP="0001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1AB">
        <w:rPr>
          <w:rFonts w:ascii="Times New Roman" w:hAnsi="Times New Roman" w:cs="Times New Roman"/>
          <w:sz w:val="26"/>
          <w:szCs w:val="26"/>
        </w:rPr>
        <w:t>• Можливі теми і організація міжнародних наукових досліджень.</w:t>
      </w:r>
    </w:p>
    <w:p w:rsidR="00F53645" w:rsidRPr="000151AB" w:rsidRDefault="00F53645" w:rsidP="0001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1AB">
        <w:rPr>
          <w:rFonts w:ascii="Times New Roman" w:hAnsi="Times New Roman" w:cs="Times New Roman"/>
          <w:sz w:val="26"/>
          <w:szCs w:val="26"/>
        </w:rPr>
        <w:t>• Мобільність студентів і викладачів.</w:t>
      </w:r>
    </w:p>
    <w:p w:rsidR="00F53645" w:rsidRPr="000151AB" w:rsidRDefault="00F53645" w:rsidP="0001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1AB">
        <w:rPr>
          <w:rFonts w:ascii="Times New Roman" w:hAnsi="Times New Roman" w:cs="Times New Roman"/>
          <w:sz w:val="26"/>
          <w:szCs w:val="26"/>
        </w:rPr>
        <w:t>• Спільні курси.</w:t>
      </w:r>
    </w:p>
    <w:p w:rsidR="00F53645" w:rsidRPr="000151AB" w:rsidRDefault="00F53645" w:rsidP="0001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1AB">
        <w:rPr>
          <w:rFonts w:ascii="Times New Roman" w:hAnsi="Times New Roman" w:cs="Times New Roman"/>
          <w:sz w:val="26"/>
          <w:szCs w:val="26"/>
        </w:rPr>
        <w:t>• Міжнародні проекти кафедр і редакцій ЗМІ.</w:t>
      </w:r>
    </w:p>
    <w:p w:rsidR="00F53645" w:rsidRPr="000151AB" w:rsidRDefault="00F53645" w:rsidP="00F5364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53645" w:rsidRPr="000151AB" w:rsidRDefault="00F53645" w:rsidP="00F536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51AB">
        <w:rPr>
          <w:rFonts w:ascii="Times New Roman" w:hAnsi="Times New Roman" w:cs="Times New Roman"/>
          <w:b/>
          <w:sz w:val="26"/>
          <w:szCs w:val="26"/>
        </w:rPr>
        <w:t>Для участі в конференції Вам необхідно до 31 травня  2</w:t>
      </w:r>
      <w:r w:rsidR="00736BFA" w:rsidRPr="000151AB">
        <w:rPr>
          <w:rFonts w:ascii="Times New Roman" w:hAnsi="Times New Roman" w:cs="Times New Roman"/>
          <w:b/>
          <w:sz w:val="26"/>
          <w:szCs w:val="26"/>
        </w:rPr>
        <w:t>017 р. надіслати до Оргкомітету:</w:t>
      </w:r>
    </w:p>
    <w:p w:rsidR="00F53645" w:rsidRPr="000151AB" w:rsidRDefault="00F53645" w:rsidP="00F5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1AB">
        <w:rPr>
          <w:rFonts w:ascii="Times New Roman" w:hAnsi="Times New Roman" w:cs="Times New Roman"/>
          <w:sz w:val="26"/>
          <w:szCs w:val="26"/>
        </w:rPr>
        <w:t>1.</w:t>
      </w:r>
      <w:r w:rsidRPr="000151AB">
        <w:rPr>
          <w:rFonts w:ascii="Times New Roman" w:hAnsi="Times New Roman" w:cs="Times New Roman"/>
          <w:sz w:val="26"/>
          <w:szCs w:val="26"/>
        </w:rPr>
        <w:tab/>
        <w:t>Заявку (Додаток 1);</w:t>
      </w:r>
    </w:p>
    <w:p w:rsidR="00F53645" w:rsidRPr="000151AB" w:rsidRDefault="00F53645" w:rsidP="00F5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1AB">
        <w:rPr>
          <w:rFonts w:ascii="Times New Roman" w:hAnsi="Times New Roman" w:cs="Times New Roman"/>
          <w:sz w:val="26"/>
          <w:szCs w:val="26"/>
        </w:rPr>
        <w:t>2.</w:t>
      </w:r>
      <w:r w:rsidRPr="000151AB">
        <w:rPr>
          <w:rFonts w:ascii="Times New Roman" w:hAnsi="Times New Roman" w:cs="Times New Roman"/>
          <w:sz w:val="26"/>
          <w:szCs w:val="26"/>
        </w:rPr>
        <w:tab/>
        <w:t>Матеріали доповіді в електронн</w:t>
      </w:r>
      <w:r w:rsidR="00736BFA" w:rsidRPr="000151AB">
        <w:rPr>
          <w:rFonts w:ascii="Times New Roman" w:hAnsi="Times New Roman" w:cs="Times New Roman"/>
          <w:sz w:val="26"/>
          <w:szCs w:val="26"/>
        </w:rPr>
        <w:t>ому вигляді на електронну адресу</w:t>
      </w:r>
      <w:r w:rsidRPr="000151AB">
        <w:rPr>
          <w:rFonts w:ascii="Times New Roman" w:hAnsi="Times New Roman" w:cs="Times New Roman"/>
          <w:sz w:val="26"/>
          <w:szCs w:val="26"/>
        </w:rPr>
        <w:t xml:space="preserve"> чи флеш-носії;</w:t>
      </w:r>
    </w:p>
    <w:p w:rsidR="00F53645" w:rsidRPr="000151AB" w:rsidRDefault="00F53645" w:rsidP="00F5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1AB">
        <w:rPr>
          <w:rFonts w:ascii="Times New Roman" w:hAnsi="Times New Roman" w:cs="Times New Roman"/>
          <w:sz w:val="26"/>
          <w:szCs w:val="26"/>
        </w:rPr>
        <w:t>3.</w:t>
      </w:r>
      <w:r w:rsidRPr="000151AB">
        <w:rPr>
          <w:rFonts w:ascii="Times New Roman" w:hAnsi="Times New Roman" w:cs="Times New Roman"/>
          <w:sz w:val="26"/>
          <w:szCs w:val="26"/>
        </w:rPr>
        <w:tab/>
        <w:t>Квитанцію про оплату організаційного внеску.</w:t>
      </w:r>
    </w:p>
    <w:p w:rsidR="00F53645" w:rsidRPr="000151AB" w:rsidRDefault="00F53645" w:rsidP="00F5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1AB">
        <w:rPr>
          <w:rFonts w:ascii="Times New Roman" w:hAnsi="Times New Roman" w:cs="Times New Roman"/>
          <w:sz w:val="26"/>
          <w:szCs w:val="26"/>
        </w:rPr>
        <w:t>Робочі мови конференції: українська, російська, англійська.</w:t>
      </w:r>
    </w:p>
    <w:p w:rsidR="000151AB" w:rsidRDefault="000151AB" w:rsidP="00F5364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51AB" w:rsidRDefault="000151AB" w:rsidP="00F5364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3645" w:rsidRPr="000151AB" w:rsidRDefault="00F53645" w:rsidP="000151A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51AB">
        <w:rPr>
          <w:rFonts w:ascii="Times New Roman" w:hAnsi="Times New Roman" w:cs="Times New Roman"/>
          <w:b/>
          <w:sz w:val="26"/>
          <w:szCs w:val="26"/>
        </w:rPr>
        <w:t>Для внесення доповіді до програми конференції необхідно до 31 травня  2017 р. надіслати тези, які будуть опубліковані до початку роботи конференції.</w:t>
      </w:r>
    </w:p>
    <w:p w:rsidR="00F53645" w:rsidRPr="000151AB" w:rsidRDefault="00F53645" w:rsidP="000151A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1AB">
        <w:rPr>
          <w:rFonts w:ascii="Times New Roman" w:hAnsi="Times New Roman" w:cs="Times New Roman"/>
          <w:sz w:val="26"/>
          <w:szCs w:val="26"/>
        </w:rPr>
        <w:t>Вартість проживання</w:t>
      </w:r>
      <w:r w:rsidR="00736BFA" w:rsidRPr="000151AB">
        <w:rPr>
          <w:rFonts w:ascii="Times New Roman" w:hAnsi="Times New Roman" w:cs="Times New Roman"/>
          <w:sz w:val="26"/>
          <w:szCs w:val="26"/>
        </w:rPr>
        <w:t xml:space="preserve"> учасники сплачують самостійно: 55</w:t>
      </w:r>
      <w:r w:rsidR="00932F46" w:rsidRPr="000151AB">
        <w:rPr>
          <w:rFonts w:ascii="Times New Roman" w:hAnsi="Times New Roman" w:cs="Times New Roman"/>
          <w:sz w:val="26"/>
          <w:szCs w:val="26"/>
        </w:rPr>
        <w:t xml:space="preserve"> грн.</w:t>
      </w:r>
      <w:r w:rsidR="00736BFA" w:rsidRPr="000151AB">
        <w:rPr>
          <w:rFonts w:ascii="Times New Roman" w:hAnsi="Times New Roman" w:cs="Times New Roman"/>
          <w:sz w:val="26"/>
          <w:szCs w:val="26"/>
        </w:rPr>
        <w:t xml:space="preserve"> за </w:t>
      </w:r>
      <w:r w:rsidR="00932F46" w:rsidRPr="000151AB">
        <w:rPr>
          <w:rFonts w:ascii="Times New Roman" w:hAnsi="Times New Roman" w:cs="Times New Roman"/>
          <w:sz w:val="26"/>
          <w:szCs w:val="26"/>
        </w:rPr>
        <w:t>добу</w:t>
      </w:r>
      <w:r w:rsidR="00736BFA" w:rsidRPr="000151AB">
        <w:rPr>
          <w:rFonts w:ascii="Times New Roman" w:hAnsi="Times New Roman" w:cs="Times New Roman"/>
          <w:sz w:val="26"/>
          <w:szCs w:val="26"/>
        </w:rPr>
        <w:t xml:space="preserve"> + 30 </w:t>
      </w:r>
      <w:r w:rsidR="00932F46" w:rsidRPr="000151AB">
        <w:rPr>
          <w:rFonts w:ascii="Times New Roman" w:hAnsi="Times New Roman" w:cs="Times New Roman"/>
          <w:sz w:val="26"/>
          <w:szCs w:val="26"/>
        </w:rPr>
        <w:t xml:space="preserve">грн. </w:t>
      </w:r>
      <w:r w:rsidR="00736BFA" w:rsidRPr="000151AB">
        <w:rPr>
          <w:rFonts w:ascii="Times New Roman" w:hAnsi="Times New Roman" w:cs="Times New Roman"/>
          <w:sz w:val="26"/>
          <w:szCs w:val="26"/>
        </w:rPr>
        <w:t xml:space="preserve">постіль. </w:t>
      </w:r>
      <w:r w:rsidRPr="000151AB">
        <w:rPr>
          <w:rFonts w:ascii="Times New Roman" w:hAnsi="Times New Roman" w:cs="Times New Roman"/>
          <w:sz w:val="26"/>
          <w:szCs w:val="26"/>
        </w:rPr>
        <w:t>Просимо потурбуватись за зворотній від’їзд заздалегідь.</w:t>
      </w:r>
    </w:p>
    <w:p w:rsidR="000151AB" w:rsidRDefault="000151AB" w:rsidP="00F536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3645" w:rsidRPr="000151AB" w:rsidRDefault="00F53645" w:rsidP="00F536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51AB">
        <w:rPr>
          <w:rFonts w:ascii="Times New Roman" w:hAnsi="Times New Roman" w:cs="Times New Roman"/>
          <w:b/>
          <w:sz w:val="26"/>
          <w:szCs w:val="26"/>
        </w:rPr>
        <w:t>ВИМОГИ ДО ОФОРМЛЕННЯ ТЕЗ:</w:t>
      </w:r>
    </w:p>
    <w:p w:rsidR="00F53645" w:rsidRPr="000151AB" w:rsidRDefault="00F53645" w:rsidP="0001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1AB">
        <w:rPr>
          <w:rFonts w:ascii="Times New Roman" w:hAnsi="Times New Roman" w:cs="Times New Roman"/>
          <w:sz w:val="26"/>
          <w:szCs w:val="26"/>
        </w:rPr>
        <w:t>До друку приймаються тези</w:t>
      </w:r>
      <w:r w:rsidR="00932F46" w:rsidRPr="000151AB">
        <w:rPr>
          <w:rFonts w:ascii="Times New Roman" w:hAnsi="Times New Roman" w:cs="Times New Roman"/>
          <w:sz w:val="26"/>
          <w:szCs w:val="26"/>
        </w:rPr>
        <w:t>,</w:t>
      </w:r>
      <w:r w:rsidRPr="000151AB">
        <w:rPr>
          <w:rFonts w:ascii="Times New Roman" w:hAnsi="Times New Roman" w:cs="Times New Roman"/>
          <w:sz w:val="26"/>
          <w:szCs w:val="26"/>
        </w:rPr>
        <w:t xml:space="preserve"> доповіді обсягом до 3 сторінок, набрані у редакторі Word for Windows версій 6.0, 7.0, ’97, 2000 у вигляді комп’ютерного файлу з розширенням *doc або *rtf. Шрифт Arial, розмір 13. Міжрядковий інтервал – 1,15. Поля: ліве – 25 мм, з інших боків – 20 мм. </w:t>
      </w:r>
    </w:p>
    <w:p w:rsidR="00F53645" w:rsidRPr="000151AB" w:rsidRDefault="00F53645" w:rsidP="0001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1AB">
        <w:rPr>
          <w:rFonts w:ascii="Times New Roman" w:hAnsi="Times New Roman" w:cs="Times New Roman"/>
          <w:sz w:val="26"/>
          <w:szCs w:val="26"/>
        </w:rPr>
        <w:t xml:space="preserve">Назва тез – великими літерами. Через 1 інтервали – прізвище, ініціали, місце навчання </w:t>
      </w:r>
      <w:r w:rsidR="00932F46" w:rsidRPr="000151AB">
        <w:rPr>
          <w:rFonts w:ascii="Times New Roman" w:hAnsi="Times New Roman" w:cs="Times New Roman"/>
          <w:sz w:val="26"/>
          <w:szCs w:val="26"/>
        </w:rPr>
        <w:t xml:space="preserve">(роботи) </w:t>
      </w:r>
      <w:r w:rsidRPr="000151AB">
        <w:rPr>
          <w:rFonts w:ascii="Times New Roman" w:hAnsi="Times New Roman" w:cs="Times New Roman"/>
          <w:sz w:val="26"/>
          <w:szCs w:val="26"/>
        </w:rPr>
        <w:t>автора. Наступний рядок – прізвище, ініціали наукового керівника.</w:t>
      </w:r>
    </w:p>
    <w:p w:rsidR="00F53645" w:rsidRPr="000151AB" w:rsidRDefault="00F53645" w:rsidP="0001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1AB">
        <w:rPr>
          <w:rFonts w:ascii="Times New Roman" w:hAnsi="Times New Roman" w:cs="Times New Roman"/>
          <w:sz w:val="26"/>
          <w:szCs w:val="26"/>
        </w:rPr>
        <w:t>Посилання в тексті оформляються в квадратних дужках [3, с. 87] із зазначенням їх порядкового номера.</w:t>
      </w:r>
    </w:p>
    <w:p w:rsidR="00F53645" w:rsidRPr="000151AB" w:rsidRDefault="00F53645" w:rsidP="0001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1AB">
        <w:rPr>
          <w:rFonts w:ascii="Times New Roman" w:hAnsi="Times New Roman" w:cs="Times New Roman"/>
          <w:sz w:val="26"/>
          <w:szCs w:val="26"/>
        </w:rPr>
        <w:t>Список використаних джерел розміщується наприкінці тексту й повинен бути оформлений відповідно до існуючих стандартів бібліографічного опису.</w:t>
      </w:r>
    </w:p>
    <w:p w:rsidR="0028393E" w:rsidRPr="0028393E" w:rsidRDefault="0028393E" w:rsidP="0028393E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6"/>
          <w:szCs w:val="26"/>
          <w:lang w:val="uk-UA"/>
        </w:rPr>
      </w:pPr>
      <w:r w:rsidRPr="0028393E">
        <w:rPr>
          <w:rFonts w:ascii="Times New Roman" w:hAnsi="Times New Roman" w:cs="Times New Roman"/>
          <w:bCs/>
          <w:i/>
          <w:sz w:val="26"/>
          <w:szCs w:val="26"/>
          <w:lang w:val="uk-UA"/>
        </w:rPr>
        <w:t>Приклад оформлення тез</w:t>
      </w:r>
    </w:p>
    <w:p w:rsidR="0028393E" w:rsidRPr="001E7E04" w:rsidRDefault="0028393E" w:rsidP="0028393E">
      <w:pPr>
        <w:spacing w:after="0" w:line="240" w:lineRule="auto"/>
        <w:ind w:firstLine="709"/>
        <w:jc w:val="center"/>
        <w:rPr>
          <w:rFonts w:ascii="Arial Rounded MT Bold" w:hAnsi="Arial Rounded MT Bold" w:cs="Times New Roman"/>
          <w:sz w:val="26"/>
          <w:szCs w:val="26"/>
          <w:lang w:val="uk-UA"/>
        </w:rPr>
      </w:pPr>
      <w:bookmarkStart w:id="0" w:name="_Toc353726849"/>
      <w:bookmarkStart w:id="1" w:name="_Toc353728542"/>
      <w:r w:rsidRPr="001E7E04">
        <w:rPr>
          <w:rFonts w:ascii="Calibri" w:hAnsi="Calibri" w:cs="Calibri"/>
          <w:sz w:val="26"/>
          <w:szCs w:val="26"/>
          <w:lang w:val="uk-UA"/>
        </w:rPr>
        <w:t>ПЕРСПЕКТИВИ</w:t>
      </w:r>
      <w:r w:rsidRPr="001E7E04">
        <w:rPr>
          <w:rFonts w:ascii="Arial Rounded MT Bold" w:hAnsi="Arial Rounded MT Bold" w:cs="Times New Roman"/>
          <w:sz w:val="26"/>
          <w:szCs w:val="26"/>
          <w:lang w:val="uk-UA"/>
        </w:rPr>
        <w:t xml:space="preserve"> </w:t>
      </w:r>
      <w:r w:rsidRPr="001E7E04">
        <w:rPr>
          <w:rFonts w:ascii="Calibri" w:hAnsi="Calibri" w:cs="Calibri"/>
          <w:sz w:val="26"/>
          <w:szCs w:val="26"/>
          <w:lang w:val="uk-UA"/>
        </w:rPr>
        <w:t>ПРОТЕСТАНТСЬКОЇ</w:t>
      </w:r>
      <w:r w:rsidRPr="001E7E04">
        <w:rPr>
          <w:rFonts w:ascii="Arial Rounded MT Bold" w:hAnsi="Arial Rounded MT Bold" w:cs="Times New Roman"/>
          <w:sz w:val="26"/>
          <w:szCs w:val="26"/>
          <w:lang w:val="uk-UA"/>
        </w:rPr>
        <w:t xml:space="preserve"> </w:t>
      </w:r>
      <w:r w:rsidRPr="001E7E04">
        <w:rPr>
          <w:rFonts w:ascii="Calibri" w:hAnsi="Calibri" w:cs="Calibri"/>
          <w:sz w:val="26"/>
          <w:szCs w:val="26"/>
          <w:lang w:val="uk-UA"/>
        </w:rPr>
        <w:t>ЖУРНАЛІСТИКИ</w:t>
      </w:r>
      <w:r w:rsidRPr="001E7E04">
        <w:rPr>
          <w:rFonts w:ascii="Arial Rounded MT Bold" w:hAnsi="Arial Rounded MT Bold" w:cs="Times New Roman"/>
          <w:sz w:val="26"/>
          <w:szCs w:val="26"/>
          <w:lang w:val="uk-UA"/>
        </w:rPr>
        <w:t xml:space="preserve"> </w:t>
      </w:r>
      <w:r w:rsidRPr="001E7E04">
        <w:rPr>
          <w:rFonts w:ascii="Calibri" w:hAnsi="Calibri" w:cs="Calibri"/>
          <w:sz w:val="26"/>
          <w:szCs w:val="26"/>
          <w:lang w:val="uk-UA"/>
        </w:rPr>
        <w:t>УКРАЇНИ</w:t>
      </w:r>
    </w:p>
    <w:p w:rsidR="0028393E" w:rsidRPr="001E7E04" w:rsidRDefault="0028393E" w:rsidP="0028393E">
      <w:pPr>
        <w:spacing w:after="0" w:line="240" w:lineRule="auto"/>
        <w:ind w:firstLine="709"/>
        <w:jc w:val="center"/>
        <w:rPr>
          <w:rFonts w:ascii="Arial Rounded MT Bold" w:hAnsi="Arial Rounded MT Bold" w:cs="Times New Roman"/>
          <w:sz w:val="26"/>
          <w:szCs w:val="26"/>
          <w:lang w:val="uk-UA"/>
        </w:rPr>
      </w:pPr>
      <w:r w:rsidRPr="001E7E04">
        <w:rPr>
          <w:rFonts w:ascii="Calibri" w:hAnsi="Calibri" w:cs="Calibri"/>
          <w:sz w:val="26"/>
          <w:szCs w:val="26"/>
          <w:lang w:val="uk-UA"/>
        </w:rPr>
        <w:t>Балаклицький</w:t>
      </w:r>
      <w:r w:rsidRPr="001E7E04">
        <w:rPr>
          <w:rFonts w:ascii="Arial Rounded MT Bold" w:hAnsi="Arial Rounded MT Bold" w:cs="Times New Roman"/>
          <w:sz w:val="26"/>
          <w:szCs w:val="26"/>
          <w:lang w:val="uk-UA"/>
        </w:rPr>
        <w:t xml:space="preserve"> </w:t>
      </w:r>
      <w:r w:rsidRPr="001E7E04">
        <w:rPr>
          <w:rFonts w:ascii="Calibri" w:hAnsi="Calibri" w:cs="Calibri"/>
          <w:sz w:val="26"/>
          <w:szCs w:val="26"/>
          <w:lang w:val="uk-UA"/>
        </w:rPr>
        <w:t>М</w:t>
      </w:r>
      <w:r w:rsidRPr="001E7E04">
        <w:rPr>
          <w:rFonts w:ascii="Arial Rounded MT Bold" w:hAnsi="Arial Rounded MT Bold" w:cs="Times New Roman"/>
          <w:sz w:val="26"/>
          <w:szCs w:val="26"/>
          <w:lang w:val="uk-UA"/>
        </w:rPr>
        <w:t xml:space="preserve">. </w:t>
      </w:r>
      <w:r w:rsidRPr="001E7E04">
        <w:rPr>
          <w:rFonts w:ascii="Calibri" w:hAnsi="Calibri" w:cs="Calibri"/>
          <w:sz w:val="26"/>
          <w:szCs w:val="26"/>
          <w:lang w:val="uk-UA"/>
        </w:rPr>
        <w:t>А</w:t>
      </w:r>
      <w:r w:rsidRPr="001E7E04">
        <w:rPr>
          <w:rFonts w:ascii="Arial Rounded MT Bold" w:hAnsi="Arial Rounded MT Bold" w:cs="Times New Roman"/>
          <w:sz w:val="26"/>
          <w:szCs w:val="26"/>
          <w:lang w:val="uk-UA"/>
        </w:rPr>
        <w:t xml:space="preserve">., </w:t>
      </w:r>
      <w:bookmarkEnd w:id="0"/>
      <w:bookmarkEnd w:id="1"/>
      <w:r w:rsidRPr="001E7E04">
        <w:rPr>
          <w:rFonts w:ascii="Calibri" w:hAnsi="Calibri" w:cs="Calibri"/>
          <w:sz w:val="26"/>
          <w:szCs w:val="26"/>
          <w:lang w:val="uk-UA"/>
        </w:rPr>
        <w:t>Харківський</w:t>
      </w:r>
      <w:r w:rsidRPr="001E7E04">
        <w:rPr>
          <w:rFonts w:ascii="Arial Rounded MT Bold" w:hAnsi="Arial Rounded MT Bold" w:cs="Times New Roman"/>
          <w:sz w:val="26"/>
          <w:szCs w:val="26"/>
          <w:lang w:val="uk-UA"/>
        </w:rPr>
        <w:t xml:space="preserve"> </w:t>
      </w:r>
      <w:r w:rsidRPr="001E7E04">
        <w:rPr>
          <w:rFonts w:ascii="Calibri" w:hAnsi="Calibri" w:cs="Calibri"/>
          <w:sz w:val="26"/>
          <w:szCs w:val="26"/>
          <w:lang w:val="uk-UA"/>
        </w:rPr>
        <w:t>національний</w:t>
      </w:r>
      <w:r w:rsidRPr="001E7E04">
        <w:rPr>
          <w:rFonts w:ascii="Arial Rounded MT Bold" w:hAnsi="Arial Rounded MT Bold" w:cs="Times New Roman"/>
          <w:sz w:val="26"/>
          <w:szCs w:val="26"/>
          <w:lang w:val="uk-UA"/>
        </w:rPr>
        <w:t xml:space="preserve"> </w:t>
      </w:r>
      <w:r w:rsidRPr="001E7E04">
        <w:rPr>
          <w:rFonts w:ascii="Calibri" w:hAnsi="Calibri" w:cs="Calibri"/>
          <w:sz w:val="26"/>
          <w:szCs w:val="26"/>
          <w:lang w:val="uk-UA"/>
        </w:rPr>
        <w:t>університет</w:t>
      </w:r>
      <w:r w:rsidRPr="001E7E04">
        <w:rPr>
          <w:rFonts w:ascii="Arial Rounded MT Bold" w:hAnsi="Arial Rounded MT Bold" w:cs="Times New Roman"/>
          <w:sz w:val="26"/>
          <w:szCs w:val="26"/>
          <w:lang w:val="uk-UA"/>
        </w:rPr>
        <w:t xml:space="preserve"> </w:t>
      </w:r>
      <w:r w:rsidRPr="001E7E04">
        <w:rPr>
          <w:rFonts w:ascii="Calibri" w:hAnsi="Calibri" w:cs="Calibri"/>
          <w:sz w:val="26"/>
          <w:szCs w:val="26"/>
          <w:lang w:val="uk-UA"/>
        </w:rPr>
        <w:t>ім</w:t>
      </w:r>
      <w:r w:rsidRPr="001E7E04">
        <w:rPr>
          <w:rFonts w:ascii="Arial Rounded MT Bold" w:hAnsi="Arial Rounded MT Bold" w:cs="Times New Roman"/>
          <w:sz w:val="26"/>
          <w:szCs w:val="26"/>
          <w:lang w:val="uk-UA"/>
        </w:rPr>
        <w:t xml:space="preserve">. </w:t>
      </w:r>
      <w:r w:rsidRPr="001E7E04">
        <w:rPr>
          <w:rFonts w:ascii="Calibri" w:hAnsi="Calibri" w:cs="Calibri"/>
          <w:sz w:val="26"/>
          <w:szCs w:val="26"/>
          <w:lang w:val="uk-UA"/>
        </w:rPr>
        <w:t>Каразіна</w:t>
      </w:r>
    </w:p>
    <w:p w:rsidR="0028393E" w:rsidRPr="001E7E04" w:rsidRDefault="0028393E" w:rsidP="0028393E">
      <w:pPr>
        <w:spacing w:after="0" w:line="240" w:lineRule="auto"/>
        <w:ind w:firstLine="709"/>
        <w:jc w:val="center"/>
        <w:rPr>
          <w:rFonts w:ascii="Arial Rounded MT Bold" w:hAnsi="Arial Rounded MT Bold" w:cs="Times New Roman"/>
          <w:sz w:val="26"/>
          <w:szCs w:val="26"/>
          <w:lang w:val="uk-UA"/>
        </w:rPr>
      </w:pPr>
    </w:p>
    <w:p w:rsidR="0028393E" w:rsidRPr="001E7E04" w:rsidRDefault="0028393E" w:rsidP="0028393E">
      <w:pPr>
        <w:spacing w:after="0" w:line="240" w:lineRule="auto"/>
        <w:ind w:firstLine="709"/>
        <w:jc w:val="center"/>
        <w:rPr>
          <w:rFonts w:ascii="Arial Rounded MT Bold" w:hAnsi="Arial Rounded MT Bold" w:cs="Times New Roman"/>
          <w:bCs/>
          <w:sz w:val="26"/>
          <w:szCs w:val="26"/>
          <w:lang w:val="uk-UA"/>
        </w:rPr>
      </w:pPr>
      <w:r w:rsidRPr="001E7E04">
        <w:rPr>
          <w:rFonts w:ascii="Calibri" w:hAnsi="Calibri" w:cs="Calibri"/>
          <w:bCs/>
          <w:sz w:val="26"/>
          <w:szCs w:val="26"/>
          <w:lang w:val="uk-UA"/>
        </w:rPr>
        <w:t>Текст</w:t>
      </w:r>
      <w:r w:rsidRPr="001E7E04">
        <w:rPr>
          <w:rFonts w:ascii="Arial Rounded MT Bold" w:hAnsi="Arial Rounded MT Bold" w:cs="Times New Roman"/>
          <w:bCs/>
          <w:sz w:val="26"/>
          <w:szCs w:val="26"/>
          <w:lang w:val="uk-UA"/>
        </w:rPr>
        <w:t xml:space="preserve"> </w:t>
      </w:r>
      <w:r w:rsidRPr="001E7E04">
        <w:rPr>
          <w:rFonts w:ascii="Calibri" w:hAnsi="Calibri" w:cs="Calibri"/>
          <w:bCs/>
          <w:sz w:val="26"/>
          <w:szCs w:val="26"/>
          <w:lang w:val="uk-UA"/>
        </w:rPr>
        <w:t>тез</w:t>
      </w:r>
      <w:r w:rsidRPr="001E7E04">
        <w:rPr>
          <w:rFonts w:ascii="Arial Rounded MT Bold" w:hAnsi="Arial Rounded MT Bold" w:cs="Arial Rounded MT Bold"/>
          <w:bCs/>
          <w:sz w:val="26"/>
          <w:szCs w:val="26"/>
          <w:lang w:val="uk-UA"/>
        </w:rPr>
        <w:t>…</w:t>
      </w:r>
      <w:r w:rsidRPr="001E7E04">
        <w:rPr>
          <w:rFonts w:ascii="Arial Rounded MT Bold" w:hAnsi="Arial Rounded MT Bold" w:cs="Times New Roman"/>
          <w:bCs/>
          <w:sz w:val="26"/>
          <w:szCs w:val="26"/>
          <w:lang w:val="uk-UA"/>
        </w:rPr>
        <w:t>..</w:t>
      </w:r>
      <w:bookmarkStart w:id="2" w:name="_GoBack"/>
    </w:p>
    <w:bookmarkEnd w:id="2"/>
    <w:p w:rsidR="0028393E" w:rsidRDefault="0028393E" w:rsidP="0001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3645" w:rsidRPr="000151AB" w:rsidRDefault="00F53645" w:rsidP="0001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1AB">
        <w:rPr>
          <w:rFonts w:ascii="Times New Roman" w:hAnsi="Times New Roman" w:cs="Times New Roman"/>
          <w:sz w:val="26"/>
          <w:szCs w:val="26"/>
        </w:rPr>
        <w:t>Організаційний внесок (електронний збірник) складає 60 грн.  (Для докторів наук участь - безоплатна). Ті, хто бажають отримати друкований варіант збірника матеріалів, мають сплатити додатково 50 грн.</w:t>
      </w:r>
    </w:p>
    <w:p w:rsidR="00F53645" w:rsidRPr="000151AB" w:rsidRDefault="00F53645" w:rsidP="0001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1AB">
        <w:rPr>
          <w:rFonts w:ascii="Times New Roman" w:hAnsi="Times New Roman" w:cs="Times New Roman"/>
          <w:sz w:val="26"/>
          <w:szCs w:val="26"/>
        </w:rPr>
        <w:t>Матеріали конференції будуть видані окремим збірником, електронна версія якого буде надіслана всім учасникам (протягом 5 робочих днів після проведення конференції) та розміщена у вільному доступі на офіційному сайті Інституту (розділ Наукова діяльність).</w:t>
      </w:r>
    </w:p>
    <w:p w:rsidR="00F53645" w:rsidRPr="000151AB" w:rsidRDefault="00F53645" w:rsidP="0001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1AB">
        <w:rPr>
          <w:rFonts w:ascii="Times New Roman" w:hAnsi="Times New Roman" w:cs="Times New Roman"/>
          <w:sz w:val="26"/>
          <w:szCs w:val="26"/>
        </w:rPr>
        <w:t>Реквізити для оплати: ПВНЗ «Український гуманітарний інститут», ЄДРПОУ: 30366752; Р/р: 26006053136200, Банк: ПАТ КБ «ПРИВАТБАНК», МФО: 321842.</w:t>
      </w:r>
      <w:r w:rsidRPr="000151A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151AB">
        <w:rPr>
          <w:rFonts w:ascii="Times New Roman" w:hAnsi="Times New Roman" w:cs="Times New Roman"/>
          <w:sz w:val="26"/>
          <w:szCs w:val="26"/>
        </w:rPr>
        <w:t>Призначення платежу: за участь у конференції (вказати прізвище учасника).</w:t>
      </w:r>
    </w:p>
    <w:p w:rsidR="000151AB" w:rsidRPr="000151AB" w:rsidRDefault="000151AB" w:rsidP="00F53645">
      <w:pPr>
        <w:spacing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6F614E" w:rsidRPr="000151AB" w:rsidRDefault="00F53645" w:rsidP="000151A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51AB">
        <w:rPr>
          <w:rFonts w:ascii="Times New Roman" w:hAnsi="Times New Roman" w:cs="Times New Roman"/>
          <w:b/>
          <w:sz w:val="26"/>
          <w:szCs w:val="26"/>
        </w:rPr>
        <w:t>Авторам також є можливість подати статті для публікації в міжнародному науковому збірнику «НАУКОВІ СТУДІЇ-ХХІ».</w:t>
      </w:r>
    </w:p>
    <w:p w:rsidR="000151AB" w:rsidRDefault="000151AB" w:rsidP="00F536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3645" w:rsidRPr="000151AB" w:rsidRDefault="00F53645" w:rsidP="00F536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51AB">
        <w:rPr>
          <w:rFonts w:ascii="Times New Roman" w:hAnsi="Times New Roman" w:cs="Times New Roman"/>
          <w:b/>
          <w:sz w:val="26"/>
          <w:szCs w:val="26"/>
        </w:rPr>
        <w:t>ВИМОГИ ДО ОФОРМЛЕННЯ СТАТЕЙ:</w:t>
      </w:r>
    </w:p>
    <w:p w:rsidR="00F53645" w:rsidRPr="000151AB" w:rsidRDefault="00F53645" w:rsidP="0001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1AB">
        <w:rPr>
          <w:rFonts w:ascii="Times New Roman" w:hAnsi="Times New Roman" w:cs="Times New Roman"/>
          <w:sz w:val="26"/>
          <w:szCs w:val="26"/>
        </w:rPr>
        <w:t>Стаття подається в редколегію в електронній формі. Обсяг публікації від 8 до 12 сторінок формату А4 (в електронному варіанті). Тексти статей набирають у редакторі Microsoft Word. Шрифт Arial, розмір 14, міжрядковий інтервал — 1,15; тексти, таблиці, малюнки, фото та інші матеріали оформляються у Microsoft Word. Мови публікацій — українська, російська, англійська, німецька.</w:t>
      </w:r>
    </w:p>
    <w:p w:rsidR="00F53645" w:rsidRPr="000151AB" w:rsidRDefault="00F53645" w:rsidP="0001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1AB">
        <w:rPr>
          <w:rFonts w:ascii="Times New Roman" w:hAnsi="Times New Roman" w:cs="Times New Roman"/>
          <w:sz w:val="26"/>
          <w:szCs w:val="26"/>
        </w:rPr>
        <w:t>Оформлення статті починається:</w:t>
      </w:r>
    </w:p>
    <w:p w:rsidR="00F53645" w:rsidRPr="000151AB" w:rsidRDefault="00F53645" w:rsidP="0001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1AB">
        <w:rPr>
          <w:rFonts w:ascii="Times New Roman" w:hAnsi="Times New Roman" w:cs="Times New Roman"/>
          <w:sz w:val="26"/>
          <w:szCs w:val="26"/>
        </w:rPr>
        <w:t>• зверху зліва — індекс УДК;</w:t>
      </w:r>
    </w:p>
    <w:p w:rsidR="00F53645" w:rsidRPr="000151AB" w:rsidRDefault="00F53645" w:rsidP="0001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1AB">
        <w:rPr>
          <w:rFonts w:ascii="Times New Roman" w:hAnsi="Times New Roman" w:cs="Times New Roman"/>
          <w:sz w:val="26"/>
          <w:szCs w:val="26"/>
        </w:rPr>
        <w:t>• через інтервал по центру – назва статті прописними літерами, напівжирним 16 шрифтом;</w:t>
      </w:r>
    </w:p>
    <w:p w:rsidR="00F53645" w:rsidRPr="000151AB" w:rsidRDefault="00F53645" w:rsidP="0001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1AB">
        <w:rPr>
          <w:rFonts w:ascii="Times New Roman" w:hAnsi="Times New Roman" w:cs="Times New Roman"/>
          <w:sz w:val="26"/>
          <w:szCs w:val="26"/>
        </w:rPr>
        <w:t xml:space="preserve">• через інтервал по центру — прізвище, ініціали автора, країна, місто напівжирним 14 шрифтом. </w:t>
      </w:r>
    </w:p>
    <w:p w:rsidR="00F53645" w:rsidRPr="000151AB" w:rsidRDefault="00F53645" w:rsidP="0001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1AB">
        <w:rPr>
          <w:rFonts w:ascii="Times New Roman" w:hAnsi="Times New Roman" w:cs="Times New Roman"/>
          <w:sz w:val="26"/>
          <w:szCs w:val="26"/>
        </w:rPr>
        <w:t>Анотація (до 5 рядків, двома мовами: українська (російська), англійська) - вирівнювання по ширині, шрифт 13, курсив, міжрядковий інтервал — 1.</w:t>
      </w:r>
    </w:p>
    <w:p w:rsidR="00F53645" w:rsidRPr="000151AB" w:rsidRDefault="00F53645" w:rsidP="0001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1AB">
        <w:rPr>
          <w:rFonts w:ascii="Times New Roman" w:hAnsi="Times New Roman" w:cs="Times New Roman"/>
          <w:sz w:val="26"/>
          <w:szCs w:val="26"/>
        </w:rPr>
        <w:t>Ключові слова – вирівнювання по ширині, шрифт 13, напівжирний курсив, міжрядковий інтервал — 1.</w:t>
      </w:r>
    </w:p>
    <w:p w:rsidR="00F53645" w:rsidRPr="000151AB" w:rsidRDefault="00F53645" w:rsidP="0001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1AB">
        <w:rPr>
          <w:rFonts w:ascii="Times New Roman" w:hAnsi="Times New Roman" w:cs="Times New Roman"/>
          <w:sz w:val="26"/>
          <w:szCs w:val="26"/>
        </w:rPr>
        <w:t>Стаття має включати такі розділи (по тексту</w:t>
      </w:r>
      <w:r w:rsidR="00932F46" w:rsidRPr="000151AB">
        <w:rPr>
          <w:rFonts w:ascii="Times New Roman" w:hAnsi="Times New Roman" w:cs="Times New Roman"/>
          <w:sz w:val="26"/>
          <w:szCs w:val="26"/>
        </w:rPr>
        <w:t xml:space="preserve"> розділи виділяються напівжирним</w:t>
      </w:r>
      <w:r w:rsidRPr="000151AB">
        <w:rPr>
          <w:rFonts w:ascii="Times New Roman" w:hAnsi="Times New Roman" w:cs="Times New Roman"/>
          <w:sz w:val="26"/>
          <w:szCs w:val="26"/>
        </w:rPr>
        <w:t xml:space="preserve"> шрифтом): </w:t>
      </w:r>
    </w:p>
    <w:p w:rsidR="00F53645" w:rsidRPr="000151AB" w:rsidRDefault="00F53645" w:rsidP="000151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51AB">
        <w:rPr>
          <w:rFonts w:ascii="Times New Roman" w:hAnsi="Times New Roman" w:cs="Times New Roman"/>
          <w:sz w:val="26"/>
          <w:szCs w:val="26"/>
        </w:rPr>
        <w:t xml:space="preserve">постановка проблеми; </w:t>
      </w:r>
    </w:p>
    <w:p w:rsidR="00F53645" w:rsidRPr="000151AB" w:rsidRDefault="00F53645" w:rsidP="000151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51AB">
        <w:rPr>
          <w:rFonts w:ascii="Times New Roman" w:hAnsi="Times New Roman" w:cs="Times New Roman"/>
          <w:sz w:val="26"/>
          <w:szCs w:val="26"/>
        </w:rPr>
        <w:t>аналіз останніх досліджень і публікацій (з виділенням) невирішених раніше частин загальної проблеми;</w:t>
      </w:r>
    </w:p>
    <w:p w:rsidR="00F53645" w:rsidRPr="000151AB" w:rsidRDefault="00F53645" w:rsidP="000151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51AB">
        <w:rPr>
          <w:rFonts w:ascii="Times New Roman" w:hAnsi="Times New Roman" w:cs="Times New Roman"/>
          <w:sz w:val="26"/>
          <w:szCs w:val="26"/>
        </w:rPr>
        <w:t xml:space="preserve">цілі статті (варто зазначати наукову новизну дослідження); </w:t>
      </w:r>
    </w:p>
    <w:p w:rsidR="00F53645" w:rsidRPr="000151AB" w:rsidRDefault="00F53645" w:rsidP="000151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51AB">
        <w:rPr>
          <w:rFonts w:ascii="Times New Roman" w:hAnsi="Times New Roman" w:cs="Times New Roman"/>
          <w:sz w:val="26"/>
          <w:szCs w:val="26"/>
        </w:rPr>
        <w:t xml:space="preserve">викладення основного матеріалу; </w:t>
      </w:r>
    </w:p>
    <w:p w:rsidR="00F53645" w:rsidRPr="000151AB" w:rsidRDefault="00F53645" w:rsidP="000151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51AB">
        <w:rPr>
          <w:rFonts w:ascii="Times New Roman" w:hAnsi="Times New Roman" w:cs="Times New Roman"/>
          <w:sz w:val="26"/>
          <w:szCs w:val="26"/>
        </w:rPr>
        <w:t>висновки (із зазначенням перспективи використання результатів дослідження).</w:t>
      </w:r>
    </w:p>
    <w:p w:rsidR="00F53645" w:rsidRPr="000151AB" w:rsidRDefault="00F53645" w:rsidP="0001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1AB">
        <w:rPr>
          <w:rFonts w:ascii="Times New Roman" w:hAnsi="Times New Roman" w:cs="Times New Roman"/>
          <w:sz w:val="26"/>
          <w:szCs w:val="26"/>
        </w:rPr>
        <w:t>Обсяг статті від 8 до 12 сторінок.</w:t>
      </w:r>
    </w:p>
    <w:p w:rsidR="00F53645" w:rsidRPr="000151AB" w:rsidRDefault="00F53645" w:rsidP="0001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1AB">
        <w:rPr>
          <w:rFonts w:ascii="Times New Roman" w:hAnsi="Times New Roman" w:cs="Times New Roman"/>
          <w:sz w:val="26"/>
          <w:szCs w:val="26"/>
        </w:rPr>
        <w:t>Супроводжувальні матеріали:</w:t>
      </w:r>
    </w:p>
    <w:p w:rsidR="00F53645" w:rsidRPr="000151AB" w:rsidRDefault="00F53645" w:rsidP="0001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1AB">
        <w:rPr>
          <w:rFonts w:ascii="Times New Roman" w:hAnsi="Times New Roman" w:cs="Times New Roman"/>
          <w:sz w:val="26"/>
          <w:szCs w:val="26"/>
        </w:rPr>
        <w:t>1. Рецензія доктора або кандидата наук за фахом.</w:t>
      </w:r>
    </w:p>
    <w:p w:rsidR="00F53645" w:rsidRPr="000151AB" w:rsidRDefault="00F53645" w:rsidP="0001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1AB">
        <w:rPr>
          <w:rFonts w:ascii="Times New Roman" w:hAnsi="Times New Roman" w:cs="Times New Roman"/>
          <w:sz w:val="26"/>
          <w:szCs w:val="26"/>
        </w:rPr>
        <w:t>2. Відомості про авторів (оформлюється окремим файлом в електронному вигляді).</w:t>
      </w:r>
    </w:p>
    <w:p w:rsidR="00F53645" w:rsidRPr="000151AB" w:rsidRDefault="00F53645" w:rsidP="0001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1AB">
        <w:rPr>
          <w:rFonts w:ascii="Times New Roman" w:hAnsi="Times New Roman" w:cs="Times New Roman"/>
          <w:sz w:val="26"/>
          <w:szCs w:val="26"/>
        </w:rPr>
        <w:t>Статті, які не відповідають вищезазначеним умовам, до публікації не приймаються!</w:t>
      </w:r>
    </w:p>
    <w:p w:rsidR="00F53645" w:rsidRPr="000151AB" w:rsidRDefault="00F53645" w:rsidP="00F5364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151AB" w:rsidRDefault="000151AB" w:rsidP="00F536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3645" w:rsidRPr="000151AB" w:rsidRDefault="00F53645" w:rsidP="00F536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51AB">
        <w:rPr>
          <w:rFonts w:ascii="Times New Roman" w:hAnsi="Times New Roman" w:cs="Times New Roman"/>
          <w:b/>
          <w:sz w:val="26"/>
          <w:szCs w:val="26"/>
        </w:rPr>
        <w:t>Адрес</w:t>
      </w:r>
      <w:r w:rsidRPr="000151AB">
        <w:rPr>
          <w:rFonts w:ascii="Times New Roman" w:hAnsi="Times New Roman" w:cs="Times New Roman"/>
          <w:b/>
          <w:sz w:val="26"/>
          <w:szCs w:val="26"/>
          <w:lang w:val="uk-UA"/>
        </w:rPr>
        <w:t>а</w:t>
      </w:r>
      <w:r w:rsidRPr="000151AB">
        <w:rPr>
          <w:rFonts w:ascii="Times New Roman" w:hAnsi="Times New Roman" w:cs="Times New Roman"/>
          <w:b/>
          <w:sz w:val="26"/>
          <w:szCs w:val="26"/>
        </w:rPr>
        <w:t>:</w:t>
      </w:r>
    </w:p>
    <w:p w:rsidR="00F53645" w:rsidRPr="000151AB" w:rsidRDefault="00F53645" w:rsidP="00F53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151AB">
        <w:rPr>
          <w:rFonts w:ascii="Times New Roman" w:hAnsi="Times New Roman" w:cs="Times New Roman"/>
          <w:sz w:val="26"/>
          <w:szCs w:val="26"/>
        </w:rPr>
        <w:t>Київська обл., м. Буча, вул. Інститутська, 14, 08292</w:t>
      </w:r>
    </w:p>
    <w:p w:rsidR="00F53645" w:rsidRPr="000151AB" w:rsidRDefault="00F53645" w:rsidP="00F53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151AB">
        <w:rPr>
          <w:rFonts w:ascii="Times New Roman" w:hAnsi="Times New Roman" w:cs="Times New Roman"/>
          <w:b/>
          <w:sz w:val="26"/>
          <w:szCs w:val="26"/>
        </w:rPr>
        <w:t>Контактний телефон:</w:t>
      </w:r>
      <w:r w:rsidRPr="000151AB">
        <w:rPr>
          <w:rFonts w:ascii="Times New Roman" w:hAnsi="Times New Roman" w:cs="Times New Roman"/>
          <w:sz w:val="26"/>
          <w:szCs w:val="26"/>
        </w:rPr>
        <w:t xml:space="preserve"> (</w:t>
      </w:r>
      <w:r w:rsidR="00FE715C" w:rsidRPr="0028393E">
        <w:rPr>
          <w:rFonts w:ascii="Times New Roman" w:hAnsi="Times New Roman" w:cs="Times New Roman"/>
          <w:sz w:val="26"/>
          <w:szCs w:val="26"/>
        </w:rPr>
        <w:t>+38</w:t>
      </w:r>
      <w:r w:rsidRPr="000151AB">
        <w:rPr>
          <w:rFonts w:ascii="Times New Roman" w:hAnsi="Times New Roman" w:cs="Times New Roman"/>
          <w:sz w:val="26"/>
          <w:szCs w:val="26"/>
        </w:rPr>
        <w:t xml:space="preserve">093) 895-85-48 </w:t>
      </w:r>
      <w:r w:rsidRPr="000151AB">
        <w:rPr>
          <w:rFonts w:ascii="Times New Roman" w:hAnsi="Times New Roman" w:cs="Times New Roman"/>
          <w:sz w:val="26"/>
          <w:szCs w:val="26"/>
          <w:lang w:val="uk-UA"/>
        </w:rPr>
        <w:t>Надія Хлєбнікова</w:t>
      </w:r>
    </w:p>
    <w:p w:rsidR="00F53645" w:rsidRPr="000151AB" w:rsidRDefault="00F53645" w:rsidP="00F53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151AB">
        <w:rPr>
          <w:rFonts w:ascii="Times New Roman" w:hAnsi="Times New Roman" w:cs="Times New Roman"/>
          <w:sz w:val="26"/>
          <w:szCs w:val="26"/>
        </w:rPr>
        <w:t>(</w:t>
      </w:r>
      <w:r w:rsidR="00FE715C" w:rsidRPr="0028393E">
        <w:rPr>
          <w:rFonts w:ascii="Times New Roman" w:hAnsi="Times New Roman" w:cs="Times New Roman"/>
          <w:sz w:val="26"/>
          <w:szCs w:val="26"/>
        </w:rPr>
        <w:t>+38</w:t>
      </w:r>
      <w:r w:rsidRPr="000151AB">
        <w:rPr>
          <w:rFonts w:ascii="Times New Roman" w:hAnsi="Times New Roman" w:cs="Times New Roman"/>
          <w:sz w:val="26"/>
          <w:szCs w:val="26"/>
        </w:rPr>
        <w:t xml:space="preserve">063) 888-25-17 </w:t>
      </w:r>
      <w:r w:rsidRPr="000151AB">
        <w:rPr>
          <w:rFonts w:ascii="Times New Roman" w:hAnsi="Times New Roman" w:cs="Times New Roman"/>
          <w:sz w:val="26"/>
          <w:szCs w:val="26"/>
          <w:lang w:val="uk-UA"/>
        </w:rPr>
        <w:t>Світлана Рибак</w:t>
      </w:r>
    </w:p>
    <w:p w:rsidR="00F53645" w:rsidRPr="000151AB" w:rsidRDefault="00F53645" w:rsidP="00F53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151AB">
        <w:rPr>
          <w:rFonts w:ascii="Times New Roman" w:hAnsi="Times New Roman" w:cs="Times New Roman"/>
          <w:b/>
          <w:sz w:val="26"/>
          <w:szCs w:val="26"/>
        </w:rPr>
        <w:t>Электрона адрес</w:t>
      </w:r>
      <w:r w:rsidRPr="000151AB">
        <w:rPr>
          <w:rFonts w:ascii="Times New Roman" w:hAnsi="Times New Roman" w:cs="Times New Roman"/>
          <w:b/>
          <w:sz w:val="26"/>
          <w:szCs w:val="26"/>
          <w:lang w:val="uk-UA"/>
        </w:rPr>
        <w:t>а</w:t>
      </w:r>
      <w:r w:rsidRPr="000151AB">
        <w:rPr>
          <w:rFonts w:ascii="Times New Roman" w:hAnsi="Times New Roman" w:cs="Times New Roman"/>
          <w:b/>
          <w:sz w:val="26"/>
          <w:szCs w:val="26"/>
        </w:rPr>
        <w:t>:</w:t>
      </w:r>
      <w:r w:rsidRPr="000151AB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0151AB">
          <w:rPr>
            <w:rStyle w:val="a4"/>
            <w:rFonts w:ascii="Times New Roman" w:hAnsi="Times New Roman" w:cs="Times New Roman"/>
            <w:sz w:val="26"/>
            <w:szCs w:val="26"/>
          </w:rPr>
          <w:t>journalist@ugi.edu.ua</w:t>
        </w:r>
      </w:hyperlink>
    </w:p>
    <w:p w:rsidR="00F53645" w:rsidRPr="000151AB" w:rsidRDefault="00F53645">
      <w:pPr>
        <w:rPr>
          <w:rFonts w:ascii="Times New Roman" w:hAnsi="Times New Roman" w:cs="Times New Roman"/>
          <w:sz w:val="26"/>
          <w:szCs w:val="26"/>
        </w:rPr>
      </w:pPr>
      <w:r w:rsidRPr="000151AB">
        <w:rPr>
          <w:rFonts w:ascii="Times New Roman" w:hAnsi="Times New Roman" w:cs="Times New Roman"/>
          <w:sz w:val="26"/>
          <w:szCs w:val="26"/>
        </w:rPr>
        <w:br w:type="page"/>
      </w:r>
    </w:p>
    <w:p w:rsidR="00F53645" w:rsidRPr="000151AB" w:rsidRDefault="00F53645" w:rsidP="00F5364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151AB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Додаток</w:t>
      </w:r>
      <w:r w:rsidRPr="000151AB">
        <w:rPr>
          <w:rFonts w:ascii="Times New Roman" w:hAnsi="Times New Roman" w:cs="Times New Roman"/>
          <w:b/>
          <w:sz w:val="26"/>
          <w:szCs w:val="26"/>
          <w:u w:val="single"/>
        </w:rPr>
        <w:t xml:space="preserve"> 1</w:t>
      </w:r>
    </w:p>
    <w:p w:rsidR="000151AB" w:rsidRDefault="000151AB" w:rsidP="00F536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53645" w:rsidRPr="000151AB" w:rsidRDefault="00F53645" w:rsidP="00F536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151AB">
        <w:rPr>
          <w:rFonts w:ascii="Times New Roman" w:hAnsi="Times New Roman" w:cs="Times New Roman"/>
          <w:b/>
          <w:sz w:val="26"/>
          <w:szCs w:val="26"/>
          <w:lang w:val="uk-UA"/>
        </w:rPr>
        <w:t>Заявка</w:t>
      </w:r>
    </w:p>
    <w:p w:rsidR="00F53645" w:rsidRPr="000151AB" w:rsidRDefault="00F53645" w:rsidP="00F536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151AB">
        <w:rPr>
          <w:rFonts w:ascii="Times New Roman" w:hAnsi="Times New Roman" w:cs="Times New Roman"/>
          <w:b/>
          <w:sz w:val="26"/>
          <w:szCs w:val="26"/>
          <w:lang w:val="uk-UA"/>
        </w:rPr>
        <w:t>учасника Міжнародної науково-практичної конференції</w:t>
      </w:r>
    </w:p>
    <w:p w:rsidR="00F53645" w:rsidRPr="000151AB" w:rsidRDefault="00F53645" w:rsidP="00F536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:rsidR="00F53645" w:rsidRPr="000151AB" w:rsidRDefault="00F53645" w:rsidP="00F536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151AB">
        <w:rPr>
          <w:rFonts w:ascii="Times New Roman" w:hAnsi="Times New Roman" w:cs="Times New Roman"/>
          <w:i/>
          <w:iCs/>
          <w:sz w:val="26"/>
          <w:szCs w:val="26"/>
          <w:lang w:val="uk-UA"/>
        </w:rPr>
        <w:t>«</w:t>
      </w:r>
      <w:r w:rsidR="0006570E" w:rsidRPr="000151AB">
        <w:rPr>
          <w:rFonts w:ascii="Times New Roman" w:hAnsi="Times New Roman" w:cs="Times New Roman"/>
          <w:b/>
          <w:i/>
          <w:iCs/>
          <w:sz w:val="26"/>
          <w:szCs w:val="26"/>
          <w:lang w:val="uk-UA"/>
        </w:rPr>
        <w:t>Журналістика, медіа служіння і медіаосвіта</w:t>
      </w:r>
      <w:r w:rsidRPr="000151AB">
        <w:rPr>
          <w:rFonts w:ascii="Times New Roman" w:hAnsi="Times New Roman" w:cs="Times New Roman"/>
          <w:b/>
          <w:i/>
          <w:iCs/>
          <w:sz w:val="26"/>
          <w:szCs w:val="26"/>
          <w:lang w:val="uk-UA"/>
        </w:rPr>
        <w:t>»</w:t>
      </w:r>
    </w:p>
    <w:p w:rsidR="00F53645" w:rsidRPr="000151AB" w:rsidRDefault="00F53645" w:rsidP="00F536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53645" w:rsidRPr="000151AB" w:rsidRDefault="00F53645" w:rsidP="00F536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151AB">
        <w:rPr>
          <w:rFonts w:ascii="Times New Roman" w:hAnsi="Times New Roman" w:cs="Times New Roman"/>
          <w:sz w:val="26"/>
          <w:szCs w:val="26"/>
          <w:lang w:val="uk-UA"/>
        </w:rPr>
        <w:t>Прізвище ___________________________________________________________________________</w:t>
      </w:r>
    </w:p>
    <w:p w:rsidR="00F53645" w:rsidRPr="000151AB" w:rsidRDefault="00F53645" w:rsidP="00F536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151AB">
        <w:rPr>
          <w:rFonts w:ascii="Times New Roman" w:hAnsi="Times New Roman" w:cs="Times New Roman"/>
          <w:sz w:val="26"/>
          <w:szCs w:val="26"/>
          <w:lang w:val="uk-UA"/>
        </w:rPr>
        <w:t>Ім’я ________________________________________________________________________________</w:t>
      </w:r>
    </w:p>
    <w:p w:rsidR="00F53645" w:rsidRPr="000151AB" w:rsidRDefault="00F53645" w:rsidP="00F536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151AB">
        <w:rPr>
          <w:rFonts w:ascii="Times New Roman" w:hAnsi="Times New Roman" w:cs="Times New Roman"/>
          <w:sz w:val="26"/>
          <w:szCs w:val="26"/>
          <w:lang w:val="uk-UA"/>
        </w:rPr>
        <w:t>По батькові _________________________________________________________________________</w:t>
      </w:r>
    </w:p>
    <w:p w:rsidR="00F53645" w:rsidRPr="000151AB" w:rsidRDefault="00F53645" w:rsidP="00F536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151AB">
        <w:rPr>
          <w:rFonts w:ascii="Times New Roman" w:hAnsi="Times New Roman" w:cs="Times New Roman"/>
          <w:sz w:val="26"/>
          <w:szCs w:val="26"/>
          <w:lang w:val="uk-UA"/>
        </w:rPr>
        <w:t>Домашня адреса (поштовий індекс) _____________________________________________________</w:t>
      </w:r>
    </w:p>
    <w:p w:rsidR="00F53645" w:rsidRPr="000151AB" w:rsidRDefault="00F53645" w:rsidP="00F536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151AB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____________________________________________________________________________________</w:t>
      </w:r>
    </w:p>
    <w:p w:rsidR="00F53645" w:rsidRPr="000151AB" w:rsidRDefault="00F53645" w:rsidP="00F536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151AB">
        <w:rPr>
          <w:rFonts w:ascii="Times New Roman" w:hAnsi="Times New Roman" w:cs="Times New Roman"/>
          <w:sz w:val="26"/>
          <w:szCs w:val="26"/>
          <w:lang w:val="uk-UA"/>
        </w:rPr>
        <w:t>Контактний телефон __________________________________________________________________</w:t>
      </w:r>
    </w:p>
    <w:p w:rsidR="00F53645" w:rsidRPr="000151AB" w:rsidRDefault="00F53645" w:rsidP="00F536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151AB">
        <w:rPr>
          <w:rFonts w:ascii="Times New Roman" w:hAnsi="Times New Roman" w:cs="Times New Roman"/>
          <w:sz w:val="26"/>
          <w:szCs w:val="26"/>
          <w:lang w:val="uk-UA"/>
        </w:rPr>
        <w:t>Посада _____________________________________________________________________________</w:t>
      </w:r>
    </w:p>
    <w:p w:rsidR="00F53645" w:rsidRPr="000151AB" w:rsidRDefault="00F53645" w:rsidP="00F536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151AB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____________________________________________________________________________________</w:t>
      </w:r>
    </w:p>
    <w:p w:rsidR="00F53645" w:rsidRPr="000151AB" w:rsidRDefault="00F53645" w:rsidP="00F536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151AB">
        <w:rPr>
          <w:rFonts w:ascii="Times New Roman" w:hAnsi="Times New Roman" w:cs="Times New Roman"/>
          <w:sz w:val="26"/>
          <w:szCs w:val="26"/>
          <w:lang w:val="uk-UA"/>
        </w:rPr>
        <w:t>Науковий ступінь, вчене звання ________________________________________________________</w:t>
      </w:r>
    </w:p>
    <w:p w:rsidR="00F53645" w:rsidRPr="000151AB" w:rsidRDefault="00F53645" w:rsidP="00F536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151AB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____________________________________________________________________________________</w:t>
      </w:r>
    </w:p>
    <w:p w:rsidR="00F53645" w:rsidRPr="000151AB" w:rsidRDefault="00F53645" w:rsidP="00F536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151AB">
        <w:rPr>
          <w:rFonts w:ascii="Times New Roman" w:hAnsi="Times New Roman" w:cs="Times New Roman"/>
          <w:sz w:val="26"/>
          <w:szCs w:val="26"/>
          <w:lang w:val="uk-UA"/>
        </w:rPr>
        <w:t>Адреса місця роботи __________________________________________________________________</w:t>
      </w:r>
    </w:p>
    <w:p w:rsidR="00F53645" w:rsidRPr="000151AB" w:rsidRDefault="00F53645" w:rsidP="00F536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151AB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____________________________________________________________________________________</w:t>
      </w:r>
    </w:p>
    <w:p w:rsidR="00F53645" w:rsidRPr="000151AB" w:rsidRDefault="00F53645" w:rsidP="0006570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151AB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____________________________________________________________________________________</w:t>
      </w:r>
    </w:p>
    <w:p w:rsidR="00F53645" w:rsidRPr="000151AB" w:rsidRDefault="00F53645" w:rsidP="0006570E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  <w:r w:rsidRPr="000151AB">
        <w:rPr>
          <w:rFonts w:ascii="Times New Roman" w:hAnsi="Times New Roman" w:cs="Times New Roman"/>
          <w:sz w:val="26"/>
          <w:szCs w:val="26"/>
          <w:lang w:val="uk-UA"/>
        </w:rPr>
        <w:t>Тема доповіді__________________________________________________________________</w:t>
      </w:r>
    </w:p>
    <w:p w:rsidR="00F53645" w:rsidRPr="000151AB" w:rsidRDefault="00F53645" w:rsidP="00F536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151AB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____________________________________________________________________________________</w:t>
      </w:r>
    </w:p>
    <w:p w:rsidR="00F53645" w:rsidRPr="000151AB" w:rsidRDefault="00F53645" w:rsidP="00F536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151AB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____________________________________________________________________________________</w:t>
      </w:r>
    </w:p>
    <w:p w:rsidR="00F53645" w:rsidRPr="000151AB" w:rsidRDefault="00F53645" w:rsidP="00F536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151AB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____________________________________________________________________________________</w:t>
      </w:r>
    </w:p>
    <w:p w:rsidR="00F53645" w:rsidRPr="000151AB" w:rsidRDefault="00F53645" w:rsidP="00F536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53645" w:rsidRPr="000151AB" w:rsidRDefault="00F53645" w:rsidP="000151AB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  <w:r w:rsidRPr="000151AB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0151AB"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0151AB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0151AB">
        <w:rPr>
          <w:rFonts w:ascii="Times New Roman" w:hAnsi="Times New Roman" w:cs="Times New Roman"/>
          <w:sz w:val="26"/>
          <w:szCs w:val="26"/>
          <w:lang w:val="uk-UA"/>
        </w:rPr>
        <w:t>: ______________________________________________________________________________</w:t>
      </w:r>
    </w:p>
    <w:p w:rsidR="00F53645" w:rsidRPr="000151AB" w:rsidRDefault="00F53645" w:rsidP="00F536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53645" w:rsidRPr="000151AB" w:rsidRDefault="00F53645" w:rsidP="00F53645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  <w:r w:rsidRPr="000151AB">
        <w:rPr>
          <w:rFonts w:ascii="Times New Roman" w:hAnsi="Times New Roman" w:cs="Times New Roman"/>
          <w:sz w:val="26"/>
          <w:szCs w:val="26"/>
          <w:lang w:val="uk-UA"/>
        </w:rPr>
        <w:t>Ви бажаєте зарезервувати гуртожиток?</w:t>
      </w:r>
    </w:p>
    <w:p w:rsidR="00F53645" w:rsidRPr="000151AB" w:rsidRDefault="00F53645" w:rsidP="00F536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151AB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____________________________________________________________________________________</w:t>
      </w:r>
    </w:p>
    <w:sectPr w:rsidR="00F53645" w:rsidRPr="000151AB" w:rsidSect="00F53645">
      <w:pgSz w:w="11906" w:h="16838"/>
      <w:pgMar w:top="426" w:right="540" w:bottom="720" w:left="539" w:header="709" w:footer="709" w:gutter="0"/>
      <w:cols w:space="36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77069"/>
    <w:multiLevelType w:val="hybridMultilevel"/>
    <w:tmpl w:val="E638A03E"/>
    <w:lvl w:ilvl="0" w:tplc="13C26FF8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68D77C4"/>
    <w:multiLevelType w:val="hybridMultilevel"/>
    <w:tmpl w:val="D13EB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DEC195F"/>
    <w:multiLevelType w:val="hybridMultilevel"/>
    <w:tmpl w:val="02140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F53645"/>
    <w:rsid w:val="000151AB"/>
    <w:rsid w:val="0006570E"/>
    <w:rsid w:val="001E7E04"/>
    <w:rsid w:val="00221D2E"/>
    <w:rsid w:val="0028393E"/>
    <w:rsid w:val="00491210"/>
    <w:rsid w:val="004E0C08"/>
    <w:rsid w:val="006F614E"/>
    <w:rsid w:val="00725F40"/>
    <w:rsid w:val="00736BFA"/>
    <w:rsid w:val="00932F46"/>
    <w:rsid w:val="00A409EC"/>
    <w:rsid w:val="00A71F07"/>
    <w:rsid w:val="00A76A24"/>
    <w:rsid w:val="00DB2792"/>
    <w:rsid w:val="00F10A04"/>
    <w:rsid w:val="00F53645"/>
    <w:rsid w:val="00F9150B"/>
    <w:rsid w:val="00FE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6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364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ournalist@ugi.edu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EC81F-C63D-4D93-A14B-3BE40E20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 Rybak</dc:creator>
  <cp:lastModifiedBy>Nadya</cp:lastModifiedBy>
  <cp:revision>2</cp:revision>
  <dcterms:created xsi:type="dcterms:W3CDTF">2017-01-27T10:00:00Z</dcterms:created>
  <dcterms:modified xsi:type="dcterms:W3CDTF">2017-01-27T10:00:00Z</dcterms:modified>
</cp:coreProperties>
</file>